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sz w:val="26"/>
          <w:szCs w:val="26"/>
        </w:rPr>
      </w:pPr>
      <w:bookmarkStart w:colFirst="0" w:colLast="0" w:name="_gjdgxs" w:id="0"/>
      <w:bookmarkEnd w:id="0"/>
      <w:r w:rsidDel="00000000" w:rsidR="00000000" w:rsidRPr="00000000">
        <w:rPr>
          <w:rFonts w:ascii="Georgia" w:cs="Georgia" w:eastAsia="Georgia" w:hAnsi="Georgia"/>
          <w:b w:val="1"/>
          <w:sz w:val="26"/>
          <w:szCs w:val="26"/>
          <w:rtl w:val="0"/>
        </w:rPr>
        <w:t xml:space="preserve">JMAA Meeting Minutes</w:t>
      </w:r>
    </w:p>
    <w:p w:rsidR="00000000" w:rsidDel="00000000" w:rsidP="00000000" w:rsidRDefault="00000000" w:rsidRPr="00000000" w14:paraId="00000002">
      <w:pPr>
        <w:jc w:val="cente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August 8th, 2022 at 7:00 pm</w:t>
      </w:r>
    </w:p>
    <w:p w:rsidR="00000000" w:rsidDel="00000000" w:rsidP="00000000" w:rsidRDefault="00000000" w:rsidRPr="00000000" w14:paraId="00000003">
      <w:pPr>
        <w:jc w:val="cente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Landisburg Baseball Field Pavilion</w:t>
      </w:r>
    </w:p>
    <w:p w:rsidR="00000000" w:rsidDel="00000000" w:rsidP="00000000" w:rsidRDefault="00000000" w:rsidRPr="00000000" w14:paraId="00000004">
      <w:pP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5">
      <w:pPr>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Present: </w:t>
      </w:r>
      <w:r w:rsidDel="00000000" w:rsidR="00000000" w:rsidRPr="00000000">
        <w:rPr>
          <w:rFonts w:ascii="Georgia" w:cs="Georgia" w:eastAsia="Georgia" w:hAnsi="Georgia"/>
          <w:sz w:val="26"/>
          <w:szCs w:val="26"/>
          <w:rtl w:val="0"/>
        </w:rPr>
        <w:t xml:space="preserve">John Garbin, Matt Glinski, Erin Wilfong, Katie Reisinger</w:t>
      </w:r>
    </w:p>
    <w:p w:rsidR="00000000" w:rsidDel="00000000" w:rsidP="00000000" w:rsidRDefault="00000000" w:rsidRPr="00000000" w14:paraId="00000006">
      <w:pPr>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07">
      <w:pPr>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Welcome: </w:t>
      </w:r>
      <w:r w:rsidDel="00000000" w:rsidR="00000000" w:rsidRPr="00000000">
        <w:rPr>
          <w:rFonts w:ascii="Georgia" w:cs="Georgia" w:eastAsia="Georgia" w:hAnsi="Georgia"/>
          <w:sz w:val="26"/>
          <w:szCs w:val="26"/>
          <w:rtl w:val="0"/>
        </w:rPr>
        <w:t xml:space="preserve">John</w:t>
      </w:r>
    </w:p>
    <w:p w:rsidR="00000000" w:rsidDel="00000000" w:rsidP="00000000" w:rsidRDefault="00000000" w:rsidRPr="00000000" w14:paraId="00000008">
      <w:pPr>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09">
      <w:pPr>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Secretary’s Report: </w:t>
      </w:r>
      <w:r w:rsidDel="00000000" w:rsidR="00000000" w:rsidRPr="00000000">
        <w:rPr>
          <w:rFonts w:ascii="Georgia" w:cs="Georgia" w:eastAsia="Georgia" w:hAnsi="Georgia"/>
          <w:sz w:val="26"/>
          <w:szCs w:val="26"/>
          <w:rtl w:val="0"/>
        </w:rPr>
        <w:t xml:space="preserve">Katie</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Reviewed the minutes from the previous meeting</w:t>
      </w:r>
    </w:p>
    <w:p w:rsidR="00000000" w:rsidDel="00000000" w:rsidP="00000000" w:rsidRDefault="00000000" w:rsidRPr="00000000" w14:paraId="0000000B">
      <w:pPr>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0C">
      <w:pPr>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President’s Report: </w:t>
      </w:r>
      <w:r w:rsidDel="00000000" w:rsidR="00000000" w:rsidRPr="00000000">
        <w:rPr>
          <w:rFonts w:ascii="Georgia" w:cs="Georgia" w:eastAsia="Georgia" w:hAnsi="Georgia"/>
          <w:sz w:val="26"/>
          <w:szCs w:val="26"/>
          <w:rtl w:val="0"/>
        </w:rPr>
        <w:t xml:space="preserve">John</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Update and changes with Pennian has been initiated; John, Erin, and Katrina have all been to the bank to sign for the account; now waiting on Pennian to finish the process</w:t>
      </w:r>
    </w:p>
    <w:p w:rsidR="00000000" w:rsidDel="00000000" w:rsidP="00000000" w:rsidRDefault="00000000" w:rsidRPr="00000000" w14:paraId="0000000E">
      <w:pPr>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0F">
      <w:pP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Treasurer’s Report: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Katrina was not able to attend the meeting</w:t>
      </w:r>
    </w:p>
    <w:p w:rsidR="00000000" w:rsidDel="00000000" w:rsidP="00000000" w:rsidRDefault="00000000" w:rsidRPr="00000000" w14:paraId="00000011">
      <w:pPr>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12">
      <w:pP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Old Business</w:t>
      </w:r>
    </w:p>
    <w:p w:rsidR="00000000" w:rsidDel="00000000" w:rsidP="00000000" w:rsidRDefault="00000000" w:rsidRPr="00000000" w14:paraId="00000013">
      <w:pPr>
        <w:numPr>
          <w:ilvl w:val="0"/>
          <w:numId w:val="2"/>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Winter Clinics – Katie</w:t>
      </w:r>
    </w:p>
    <w:p w:rsidR="00000000" w:rsidDel="00000000" w:rsidP="00000000" w:rsidRDefault="00000000" w:rsidRPr="00000000" w14:paraId="00000014">
      <w:pPr>
        <w:numPr>
          <w:ilvl w:val="1"/>
          <w:numId w:val="2"/>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We are scheduled for 1/22, 1/29, 2/12, 2/19 and 2/26 from 2:30-7:00</w:t>
      </w:r>
    </w:p>
    <w:p w:rsidR="00000000" w:rsidDel="00000000" w:rsidP="00000000" w:rsidRDefault="00000000" w:rsidRPr="00000000" w14:paraId="00000015">
      <w:pPr>
        <w:numPr>
          <w:ilvl w:val="1"/>
          <w:numId w:val="2"/>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It is $90/Sunday but we do not need to pay until the end of each month (two checks will be needed) – this is in case we need to cancel due to weather and they don’t have to worry with refunding us.</w:t>
      </w:r>
    </w:p>
    <w:p w:rsidR="00000000" w:rsidDel="00000000" w:rsidP="00000000" w:rsidRDefault="00000000" w:rsidRPr="00000000" w14:paraId="00000016">
      <w:pPr>
        <w:ind w:left="720" w:firstLine="72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Sessions would be as follows:</w:t>
      </w:r>
    </w:p>
    <w:p w:rsidR="00000000" w:rsidDel="00000000" w:rsidP="00000000" w:rsidRDefault="00000000" w:rsidRPr="00000000" w14:paraId="00000017">
      <w:pPr>
        <w:numPr>
          <w:ilvl w:val="2"/>
          <w:numId w:val="2"/>
        </w:numPr>
        <w:ind w:left="216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2:30-3:30 (tball and pony)</w:t>
      </w:r>
    </w:p>
    <w:p w:rsidR="00000000" w:rsidDel="00000000" w:rsidP="00000000" w:rsidRDefault="00000000" w:rsidRPr="00000000" w14:paraId="00000018">
      <w:pPr>
        <w:numPr>
          <w:ilvl w:val="2"/>
          <w:numId w:val="2"/>
        </w:numPr>
        <w:ind w:left="216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3:45-5:15 (minor and major)</w:t>
      </w:r>
    </w:p>
    <w:p w:rsidR="00000000" w:rsidDel="00000000" w:rsidP="00000000" w:rsidRDefault="00000000" w:rsidRPr="00000000" w14:paraId="00000019">
      <w:pPr>
        <w:numPr>
          <w:ilvl w:val="2"/>
          <w:numId w:val="2"/>
        </w:numPr>
        <w:ind w:left="216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5:30-7:00 (teener)</w:t>
      </w:r>
    </w:p>
    <w:p w:rsidR="00000000" w:rsidDel="00000000" w:rsidP="00000000" w:rsidRDefault="00000000" w:rsidRPr="00000000" w14:paraId="0000001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Matt suggested that JMAA start to think about how to organize and structure these sessions (possible ideas: bring in outside people to talk to the players and/or run stations, run skills based sessions, etc).  Several Board Members know of individuals who might be interested in coming to participate.  We will keep winter clinics on the agenda to continue planning </w:t>
      </w:r>
    </w:p>
    <w:p w:rsidR="00000000" w:rsidDel="00000000" w:rsidP="00000000" w:rsidRDefault="00000000" w:rsidRPr="00000000" w14:paraId="0000001B">
      <w:pPr>
        <w:numPr>
          <w:ilvl w:val="0"/>
          <w:numId w:val="2"/>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Picnic &amp; Pool Party – Katie</w:t>
      </w:r>
    </w:p>
    <w:p w:rsidR="00000000" w:rsidDel="00000000" w:rsidP="00000000" w:rsidRDefault="00000000" w:rsidRPr="00000000" w14:paraId="0000001C">
      <w:pPr>
        <w:numPr>
          <w:ilvl w:val="1"/>
          <w:numId w:val="2"/>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A fantastic turn out and great location</w:t>
      </w:r>
    </w:p>
    <w:p w:rsidR="00000000" w:rsidDel="00000000" w:rsidP="00000000" w:rsidRDefault="00000000" w:rsidRPr="00000000" w14:paraId="0000001D">
      <w:pPr>
        <w:numPr>
          <w:ilvl w:val="1"/>
          <w:numId w:val="2"/>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Some showed up who didn’t RSVP; one family said there was not communication.  However, 2-3 emails went out with the Evite as well as at least 2 Facebook posts</w:t>
      </w:r>
    </w:p>
    <w:p w:rsidR="00000000" w:rsidDel="00000000" w:rsidP="00000000" w:rsidRDefault="00000000" w:rsidRPr="00000000" w14:paraId="0000001E">
      <w:pPr>
        <w:numPr>
          <w:ilvl w:val="1"/>
          <w:numId w:val="2"/>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Cluggy’s was very kind and donated several pizzas and gave us a discount on the others</w:t>
      </w:r>
    </w:p>
    <w:p w:rsidR="00000000" w:rsidDel="00000000" w:rsidP="00000000" w:rsidRDefault="00000000" w:rsidRPr="00000000" w14:paraId="0000001F">
      <w:pPr>
        <w:numPr>
          <w:ilvl w:val="1"/>
          <w:numId w:val="2"/>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27 players have reached out to Katie to get their baseball gifts to them; Katie is also holding onto the remaining pickle sticks and have been able to deliver several orders.  </w:t>
      </w:r>
      <w:r w:rsidDel="00000000" w:rsidR="00000000" w:rsidRPr="00000000">
        <w:rPr>
          <w:rFonts w:ascii="Georgia" w:cs="Georgia" w:eastAsia="Georgia" w:hAnsi="Georgia"/>
          <w:sz w:val="26"/>
          <w:szCs w:val="26"/>
          <w:highlight w:val="yellow"/>
          <w:rtl w:val="0"/>
        </w:rPr>
        <w:t xml:space="preserve">Katie will do one final email and Facebook post and offer to meet individuals at a Fall Ball practice</w:t>
      </w:r>
      <w:r w:rsidDel="00000000" w:rsidR="00000000" w:rsidRPr="00000000">
        <w:rPr>
          <w:rFonts w:ascii="Georgia" w:cs="Georgia" w:eastAsia="Georgia" w:hAnsi="Georgia"/>
          <w:sz w:val="26"/>
          <w:szCs w:val="26"/>
          <w:rtl w:val="0"/>
        </w:rPr>
        <w:t xml:space="preserve">.  Remaining gifts and orders will then be donated to the concession stand.</w:t>
      </w:r>
    </w:p>
    <w:p w:rsidR="00000000" w:rsidDel="00000000" w:rsidP="00000000" w:rsidRDefault="00000000" w:rsidRPr="00000000" w14:paraId="00000020">
      <w:pPr>
        <w:numPr>
          <w:ilvl w:val="0"/>
          <w:numId w:val="2"/>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Fall Ball registration</w:t>
      </w:r>
    </w:p>
    <w:p w:rsidR="00000000" w:rsidDel="00000000" w:rsidP="00000000" w:rsidRDefault="00000000" w:rsidRPr="00000000" w14:paraId="00000021">
      <w:pPr>
        <w:numPr>
          <w:ilvl w:val="1"/>
          <w:numId w:val="2"/>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Rosters have been submitted to the River League</w:t>
      </w:r>
    </w:p>
    <w:p w:rsidR="00000000" w:rsidDel="00000000" w:rsidP="00000000" w:rsidRDefault="00000000" w:rsidRPr="00000000" w14:paraId="00000022">
      <w:pPr>
        <w:numPr>
          <w:ilvl w:val="1"/>
          <w:numId w:val="2"/>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Coaches will be contacting players soon; 1 pony, 1 minor, 2 majors</w:t>
      </w:r>
    </w:p>
    <w:p w:rsidR="00000000" w:rsidDel="00000000" w:rsidP="00000000" w:rsidRDefault="00000000" w:rsidRPr="00000000" w14:paraId="00000023">
      <w:pPr>
        <w:numPr>
          <w:ilvl w:val="1"/>
          <w:numId w:val="2"/>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Payment section on spreadsheet is updated with most recent PayPal – do not have any new checks that have come in</w:t>
      </w:r>
    </w:p>
    <w:p w:rsidR="00000000" w:rsidDel="00000000" w:rsidP="00000000" w:rsidRDefault="00000000" w:rsidRPr="00000000" w14:paraId="00000024">
      <w:pPr>
        <w:numPr>
          <w:ilvl w:val="1"/>
          <w:numId w:val="2"/>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Shirts have been ordered and Katie will pick them up when they come in.  Katie will get them to coaches during a practice</w:t>
      </w:r>
    </w:p>
    <w:p w:rsidR="00000000" w:rsidDel="00000000" w:rsidP="00000000" w:rsidRDefault="00000000" w:rsidRPr="00000000" w14:paraId="00000025">
      <w:pPr>
        <w:numPr>
          <w:ilvl w:val="0"/>
          <w:numId w:val="2"/>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JMAA transparency</w:t>
      </w:r>
    </w:p>
    <w:p w:rsidR="00000000" w:rsidDel="00000000" w:rsidP="00000000" w:rsidRDefault="00000000" w:rsidRPr="00000000" w14:paraId="00000026">
      <w:pPr>
        <w:numPr>
          <w:ilvl w:val="1"/>
          <w:numId w:val="2"/>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Matt suggested more transparency for this year – open Board meetings to the public, possibly a website, etc.</w:t>
      </w:r>
    </w:p>
    <w:p w:rsidR="00000000" w:rsidDel="00000000" w:rsidP="00000000" w:rsidRDefault="00000000" w:rsidRPr="00000000" w14:paraId="00000027">
      <w:pPr>
        <w:ind w:left="72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28">
      <w:pP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New Business</w:t>
      </w:r>
    </w:p>
    <w:p w:rsidR="00000000" w:rsidDel="00000000" w:rsidP="00000000" w:rsidRDefault="00000000" w:rsidRPr="00000000" w14:paraId="00000029">
      <w:pPr>
        <w:numPr>
          <w:ilvl w:val="0"/>
          <w:numId w:val="3"/>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ATV</w:t>
      </w:r>
    </w:p>
    <w:p w:rsidR="00000000" w:rsidDel="00000000" w:rsidP="00000000" w:rsidRDefault="00000000" w:rsidRPr="00000000" w14:paraId="0000002A">
      <w:pPr>
        <w:numPr>
          <w:ilvl w:val="1"/>
          <w:numId w:val="3"/>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The ATV was purchased last fall and Ashley Holtry’s husband was going to work on repairing it.  However, it was not completed and the ATV is still at the Holtry house.  </w:t>
      </w:r>
      <w:r w:rsidDel="00000000" w:rsidR="00000000" w:rsidRPr="00000000">
        <w:rPr>
          <w:rFonts w:ascii="Georgia" w:cs="Georgia" w:eastAsia="Georgia" w:hAnsi="Georgia"/>
          <w:sz w:val="26"/>
          <w:szCs w:val="26"/>
          <w:highlight w:val="yellow"/>
          <w:rtl w:val="0"/>
        </w:rPr>
        <w:t xml:space="preserve">Katie will reach out to Ashley to secure a date for a Board Member to pick it up</w:t>
      </w:r>
      <w:r w:rsidDel="00000000" w:rsidR="00000000" w:rsidRPr="00000000">
        <w:rPr>
          <w:rFonts w:ascii="Georgia" w:cs="Georgia" w:eastAsia="Georgia" w:hAnsi="Georgia"/>
          <w:sz w:val="26"/>
          <w:szCs w:val="26"/>
          <w:rtl w:val="0"/>
        </w:rPr>
        <w:t xml:space="preserve">.</w:t>
      </w:r>
    </w:p>
    <w:p w:rsidR="00000000" w:rsidDel="00000000" w:rsidP="00000000" w:rsidRDefault="00000000" w:rsidRPr="00000000" w14:paraId="0000002B">
      <w:pPr>
        <w:numPr>
          <w:ilvl w:val="0"/>
          <w:numId w:val="3"/>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Field Maintenance</w:t>
      </w:r>
    </w:p>
    <w:p w:rsidR="00000000" w:rsidDel="00000000" w:rsidP="00000000" w:rsidRDefault="00000000" w:rsidRPr="00000000" w14:paraId="0000002C">
      <w:pPr>
        <w:numPr>
          <w:ilvl w:val="1"/>
          <w:numId w:val="3"/>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Matt reached out to Joel (a contact that Erin and Nate shared with him) but hasn’t heard back from him.  Erin will touch base with Joel when she sees him.</w:t>
      </w:r>
    </w:p>
    <w:p w:rsidR="00000000" w:rsidDel="00000000" w:rsidP="00000000" w:rsidRDefault="00000000" w:rsidRPr="00000000" w14:paraId="0000002D">
      <w:pPr>
        <w:numPr>
          <w:ilvl w:val="1"/>
          <w:numId w:val="3"/>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Katie shared that there is a Senators Field Makeover contest currently running.  We discussed upgrades that we would like to see for the Landisburg complex.  Katie will submit our information for the contest.</w:t>
      </w:r>
    </w:p>
    <w:p w:rsidR="00000000" w:rsidDel="00000000" w:rsidP="00000000" w:rsidRDefault="00000000" w:rsidRPr="00000000" w14:paraId="0000002E">
      <w:pPr>
        <w:numPr>
          <w:ilvl w:val="1"/>
          <w:numId w:val="3"/>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There was a question as to whether or not we are a non-profit organization.  Josh McCord shared via text that we would need to apply again.  Erin shared that Partnership for Better Health is an organization that helps fund youth organizations.  </w:t>
      </w:r>
      <w:r w:rsidDel="00000000" w:rsidR="00000000" w:rsidRPr="00000000">
        <w:rPr>
          <w:rFonts w:ascii="Georgia" w:cs="Georgia" w:eastAsia="Georgia" w:hAnsi="Georgia"/>
          <w:sz w:val="26"/>
          <w:szCs w:val="26"/>
          <w:highlight w:val="yellow"/>
          <w:rtl w:val="0"/>
        </w:rPr>
        <w:t xml:space="preserve">Erin volunteered to reapply for non-profit status and then we can begin looking into grants and opportunities for acquiring funds to support upgrades</w:t>
      </w:r>
      <w:r w:rsidDel="00000000" w:rsidR="00000000" w:rsidRPr="00000000">
        <w:rPr>
          <w:rFonts w:ascii="Georgia" w:cs="Georgia" w:eastAsia="Georgia" w:hAnsi="Georgia"/>
          <w:sz w:val="26"/>
          <w:szCs w:val="26"/>
          <w:rtl w:val="0"/>
        </w:rPr>
        <w:t xml:space="preserve">.</w:t>
      </w:r>
    </w:p>
    <w:p w:rsidR="00000000" w:rsidDel="00000000" w:rsidP="00000000" w:rsidRDefault="00000000" w:rsidRPr="00000000" w14:paraId="0000002F">
      <w:pPr>
        <w:numPr>
          <w:ilvl w:val="2"/>
          <w:numId w:val="3"/>
        </w:numPr>
        <w:ind w:left="216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There was also discussion of submitting some of our upgrades for Eagle Scout projects </w:t>
      </w:r>
    </w:p>
    <w:p w:rsidR="00000000" w:rsidDel="00000000" w:rsidP="00000000" w:rsidRDefault="00000000" w:rsidRPr="00000000" w14:paraId="00000030">
      <w:pPr>
        <w:numPr>
          <w:ilvl w:val="0"/>
          <w:numId w:val="3"/>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WPYBA &amp; Cal Ripken</w:t>
      </w:r>
    </w:p>
    <w:p w:rsidR="00000000" w:rsidDel="00000000" w:rsidP="00000000" w:rsidRDefault="00000000" w:rsidRPr="00000000" w14:paraId="00000031">
      <w:pPr>
        <w:numPr>
          <w:ilvl w:val="1"/>
          <w:numId w:val="3"/>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highlight w:val="yellow"/>
          <w:rtl w:val="0"/>
        </w:rPr>
        <w:t xml:space="preserve">Matt will reach out to Matt Zeigler to see if he’d be willing to have a discussion about the two baseball associations</w:t>
      </w:r>
      <w:r w:rsidDel="00000000" w:rsidR="00000000" w:rsidRPr="00000000">
        <w:rPr>
          <w:rFonts w:ascii="Georgia" w:cs="Georgia" w:eastAsia="Georgia" w:hAnsi="Georgia"/>
          <w:sz w:val="26"/>
          <w:szCs w:val="26"/>
          <w:rtl w:val="0"/>
        </w:rPr>
        <w:t xml:space="preserve">.</w:t>
      </w:r>
    </w:p>
    <w:p w:rsidR="00000000" w:rsidDel="00000000" w:rsidP="00000000" w:rsidRDefault="00000000" w:rsidRPr="00000000" w14:paraId="00000032">
      <w:pPr>
        <w:numPr>
          <w:ilvl w:val="0"/>
          <w:numId w:val="3"/>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Fall Ball rosters &amp; schedule</w:t>
      </w:r>
    </w:p>
    <w:p w:rsidR="00000000" w:rsidDel="00000000" w:rsidP="00000000" w:rsidRDefault="00000000" w:rsidRPr="00000000" w14:paraId="00000033">
      <w:pPr>
        <w:numPr>
          <w:ilvl w:val="1"/>
          <w:numId w:val="3"/>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Josh McCord should have schedules by the end of the week, he is waiting on Duncannon and Marysville;  First game is slated for September 11th</w:t>
      </w:r>
    </w:p>
    <w:p w:rsidR="00000000" w:rsidDel="00000000" w:rsidP="00000000" w:rsidRDefault="00000000" w:rsidRPr="00000000" w14:paraId="00000034">
      <w:pPr>
        <w:numPr>
          <w:ilvl w:val="0"/>
          <w:numId w:val="3"/>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JMAA by-laws</w:t>
      </w:r>
    </w:p>
    <w:p w:rsidR="00000000" w:rsidDel="00000000" w:rsidP="00000000" w:rsidRDefault="00000000" w:rsidRPr="00000000" w14:paraId="00000035">
      <w:pPr>
        <w:numPr>
          <w:ilvl w:val="1"/>
          <w:numId w:val="3"/>
        </w:numPr>
        <w:ind w:left="1440" w:hanging="360"/>
        <w:rPr>
          <w:rFonts w:ascii="Georgia" w:cs="Georgia" w:eastAsia="Georgia" w:hAnsi="Georgia"/>
          <w:sz w:val="26"/>
          <w:szCs w:val="26"/>
          <w:highlight w:val="yellow"/>
        </w:rPr>
      </w:pPr>
      <w:r w:rsidDel="00000000" w:rsidR="00000000" w:rsidRPr="00000000">
        <w:rPr>
          <w:rFonts w:ascii="Georgia" w:cs="Georgia" w:eastAsia="Georgia" w:hAnsi="Georgia"/>
          <w:sz w:val="26"/>
          <w:szCs w:val="26"/>
          <w:highlight w:val="yellow"/>
          <w:rtl w:val="0"/>
        </w:rPr>
        <w:t xml:space="preserve">Erin will read over them and edit them; she’ll share them out then for feedback</w:t>
      </w:r>
    </w:p>
    <w:p w:rsidR="00000000" w:rsidDel="00000000" w:rsidP="00000000" w:rsidRDefault="00000000" w:rsidRPr="00000000" w14:paraId="00000036">
      <w:pPr>
        <w:numPr>
          <w:ilvl w:val="1"/>
          <w:numId w:val="3"/>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Parent accountability (concession stand, fundraising) needs to be clearly communicated with families at the beginning of the season.  JMAA needs to discuss/establish these expectations and include them in the by-laws.</w:t>
      </w:r>
    </w:p>
    <w:p w:rsidR="00000000" w:rsidDel="00000000" w:rsidP="00000000" w:rsidRDefault="00000000" w:rsidRPr="00000000" w14:paraId="00000037">
      <w:pPr>
        <w:numPr>
          <w:ilvl w:val="0"/>
          <w:numId w:val="3"/>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Roles and responsibilities of Board Members; accountability</w:t>
      </w:r>
    </w:p>
    <w:p w:rsidR="00000000" w:rsidDel="00000000" w:rsidP="00000000" w:rsidRDefault="00000000" w:rsidRPr="00000000" w14:paraId="00000038">
      <w:pPr>
        <w:numPr>
          <w:ilvl w:val="1"/>
          <w:numId w:val="3"/>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There was a suggestion to have Board Members sign a form of commitment (this will take place after by-laws are finalized)</w:t>
      </w:r>
    </w:p>
    <w:p w:rsidR="00000000" w:rsidDel="00000000" w:rsidP="00000000" w:rsidRDefault="00000000" w:rsidRPr="00000000" w14:paraId="00000039">
      <w:pPr>
        <w:numPr>
          <w:ilvl w:val="1"/>
          <w:numId w:val="3"/>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Generate a list of committees to help get parents involved more; a board member would chair/represent committees.</w:t>
      </w:r>
    </w:p>
    <w:p w:rsidR="00000000" w:rsidDel="00000000" w:rsidP="00000000" w:rsidRDefault="00000000" w:rsidRPr="00000000" w14:paraId="0000003A">
      <w:pPr>
        <w:numPr>
          <w:ilvl w:val="0"/>
          <w:numId w:val="3"/>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Google account - ensure all have access</w:t>
      </w:r>
    </w:p>
    <w:p w:rsidR="00000000" w:rsidDel="00000000" w:rsidP="00000000" w:rsidRDefault="00000000" w:rsidRPr="00000000" w14:paraId="0000003B">
      <w:pPr>
        <w:numPr>
          <w:ilvl w:val="1"/>
          <w:numId w:val="3"/>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highlight w:val="yellow"/>
          <w:rtl w:val="0"/>
        </w:rPr>
        <w:t xml:space="preserve">Katie will clean up the google drive and email</w:t>
      </w:r>
      <w:r w:rsidDel="00000000" w:rsidR="00000000" w:rsidRPr="00000000">
        <w:rPr>
          <w:rtl w:val="0"/>
        </w:rPr>
      </w:r>
    </w:p>
    <w:p w:rsidR="00000000" w:rsidDel="00000000" w:rsidP="00000000" w:rsidRDefault="00000000" w:rsidRPr="00000000" w14:paraId="0000003C">
      <w:pPr>
        <w:numPr>
          <w:ilvl w:val="1"/>
          <w:numId w:val="3"/>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Google account was renamed to Junior Mustangs Athletics (this includes the Gmail account)</w:t>
      </w:r>
    </w:p>
    <w:p w:rsidR="00000000" w:rsidDel="00000000" w:rsidP="00000000" w:rsidRDefault="00000000" w:rsidRPr="00000000" w14:paraId="0000003D">
      <w:pPr>
        <w:numPr>
          <w:ilvl w:val="0"/>
          <w:numId w:val="3"/>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JMAA transparency</w:t>
      </w:r>
    </w:p>
    <w:p w:rsidR="00000000" w:rsidDel="00000000" w:rsidP="00000000" w:rsidRDefault="00000000" w:rsidRPr="00000000" w14:paraId="0000003E">
      <w:pPr>
        <w:numPr>
          <w:ilvl w:val="1"/>
          <w:numId w:val="3"/>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How else do we get the word out?  We do not have the availability to pass out flyers at the schools.  However, Blain and New Bloomfield PTOs have shared our posts. </w:t>
      </w:r>
    </w:p>
    <w:p w:rsidR="00000000" w:rsidDel="00000000" w:rsidP="00000000" w:rsidRDefault="00000000" w:rsidRPr="00000000" w14:paraId="0000003F">
      <w:pPr>
        <w:numPr>
          <w:ilvl w:val="1"/>
          <w:numId w:val="3"/>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Several suggestions: yard signs, websites (</w:t>
      </w:r>
      <w:r w:rsidDel="00000000" w:rsidR="00000000" w:rsidRPr="00000000">
        <w:rPr>
          <w:rFonts w:ascii="Georgia" w:cs="Georgia" w:eastAsia="Georgia" w:hAnsi="Georgia"/>
          <w:sz w:val="26"/>
          <w:szCs w:val="26"/>
          <w:highlight w:val="yellow"/>
          <w:rtl w:val="0"/>
        </w:rPr>
        <w:t xml:space="preserve">Erin will look into free platforms</w:t>
      </w:r>
      <w:r w:rsidDel="00000000" w:rsidR="00000000" w:rsidRPr="00000000">
        <w:rPr>
          <w:rFonts w:ascii="Georgia" w:cs="Georgia" w:eastAsia="Georgia" w:hAnsi="Georgia"/>
          <w:sz w:val="26"/>
          <w:szCs w:val="26"/>
          <w:rtl w:val="0"/>
        </w:rPr>
        <w:t xml:space="preserve">), Instagram</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PPL</w:t>
      </w:r>
    </w:p>
    <w:p w:rsidR="00000000" w:rsidDel="00000000" w:rsidP="00000000" w:rsidRDefault="00000000" w:rsidRPr="00000000" w14:paraId="0000004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John reached out about getting electric to the New Bloomfield concession; needed address, PPL pole number from closest pole, distance from concession stand, how many amps, and overhead or underground</w:t>
      </w:r>
    </w:p>
    <w:p w:rsidR="00000000" w:rsidDel="00000000" w:rsidP="00000000" w:rsidRDefault="00000000" w:rsidRPr="00000000" w14:paraId="0000004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b w:val="0"/>
          <w:i w:val="0"/>
          <w:smallCaps w:val="0"/>
          <w:strike w:val="0"/>
          <w:color w:val="000000"/>
          <w:sz w:val="26"/>
          <w:szCs w:val="26"/>
          <w:highlight w:val="yellow"/>
          <w:u w:val="none"/>
          <w:vertAlign w:val="baseline"/>
        </w:rPr>
      </w:pPr>
      <w:r w:rsidDel="00000000" w:rsidR="00000000" w:rsidRPr="00000000">
        <w:rPr>
          <w:rFonts w:ascii="Georgia" w:cs="Georgia" w:eastAsia="Georgia" w:hAnsi="Georgia"/>
          <w:b w:val="0"/>
          <w:i w:val="0"/>
          <w:smallCaps w:val="0"/>
          <w:strike w:val="0"/>
          <w:color w:val="000000"/>
          <w:sz w:val="26"/>
          <w:szCs w:val="26"/>
          <w:highlight w:val="yellow"/>
          <w:u w:val="none"/>
          <w:vertAlign w:val="baseline"/>
          <w:rtl w:val="0"/>
        </w:rPr>
        <w:t xml:space="preserve">Matt, John, and Nate Wilfong will go look at the concession stand and electrical needs</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Small game of chance license</w:t>
      </w:r>
    </w:p>
    <w:p w:rsidR="00000000" w:rsidDel="00000000" w:rsidP="00000000" w:rsidRDefault="00000000" w:rsidRPr="00000000" w14:paraId="0000004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John will look into acquiring a license</w:t>
      </w:r>
    </w:p>
    <w:p w:rsidR="00000000" w:rsidDel="00000000" w:rsidP="00000000" w:rsidRDefault="00000000" w:rsidRPr="00000000" w14:paraId="00000045">
      <w:pPr>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46">
      <w:pP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Items from the Floor</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1"/>
          <w:i w:val="0"/>
          <w:smallCaps w:val="0"/>
          <w:strike w:val="0"/>
          <w:color w:val="000000"/>
          <w:sz w:val="26"/>
          <w:szCs w:val="26"/>
          <w:u w:val="none"/>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Fall Ball fundraiser (</w:t>
      </w:r>
      <w:r w:rsidDel="00000000" w:rsidR="00000000" w:rsidRPr="00000000">
        <w:rPr>
          <w:rFonts w:ascii="Georgia" w:cs="Georgia" w:eastAsia="Georgia" w:hAnsi="Georgia"/>
          <w:b w:val="0"/>
          <w:i w:val="0"/>
          <w:smallCaps w:val="0"/>
          <w:strike w:val="0"/>
          <w:color w:val="000000"/>
          <w:sz w:val="26"/>
          <w:szCs w:val="26"/>
          <w:highlight w:val="yellow"/>
          <w:u w:val="none"/>
          <w:vertAlign w:val="baseline"/>
          <w:rtl w:val="0"/>
        </w:rPr>
        <w:t xml:space="preserve">R&amp;K – Katie will inquire</w:t>
      </w: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8">
      <w:pPr>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49">
      <w:pPr>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Next meeting: </w:t>
      </w:r>
      <w:r w:rsidDel="00000000" w:rsidR="00000000" w:rsidRPr="00000000">
        <w:rPr>
          <w:rFonts w:ascii="Georgia" w:cs="Georgia" w:eastAsia="Georgia" w:hAnsi="Georgia"/>
          <w:sz w:val="26"/>
          <w:szCs w:val="26"/>
          <w:rtl w:val="0"/>
        </w:rPr>
        <w:t xml:space="preserve">September 18th at 10:00 am (</w:t>
      </w:r>
      <w:r w:rsidDel="00000000" w:rsidR="00000000" w:rsidRPr="00000000">
        <w:rPr>
          <w:rFonts w:ascii="Georgia" w:cs="Georgia" w:eastAsia="Georgia" w:hAnsi="Georgia"/>
          <w:sz w:val="26"/>
          <w:szCs w:val="26"/>
          <w:highlight w:val="yellow"/>
          <w:rtl w:val="0"/>
        </w:rPr>
        <w:t xml:space="preserve">Katie will post this on Facebook 1-2 weeks prior</w:t>
      </w:r>
      <w:r w:rsidDel="00000000" w:rsidR="00000000" w:rsidRPr="00000000">
        <w:rPr>
          <w:rFonts w:ascii="Georgia" w:cs="Georgia" w:eastAsia="Georgia" w:hAnsi="Georgia"/>
          <w:sz w:val="26"/>
          <w:szCs w:val="26"/>
          <w:rtl w:val="0"/>
        </w:rPr>
        <w:t xml:space="preserve"> to the meeting so that parents are aware they are invited to attend)</w:t>
      </w:r>
    </w:p>
    <w:p w:rsidR="00000000" w:rsidDel="00000000" w:rsidP="00000000" w:rsidRDefault="00000000" w:rsidRPr="00000000" w14:paraId="0000004A">
      <w:pP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4B">
      <w:pPr>
        <w:rPr>
          <w:rFonts w:ascii="Georgia" w:cs="Georgia" w:eastAsia="Georgia" w:hAnsi="Georgia"/>
          <w:i w:val="1"/>
          <w:sz w:val="26"/>
          <w:szCs w:val="26"/>
        </w:rPr>
      </w:pPr>
      <w:r w:rsidDel="00000000" w:rsidR="00000000" w:rsidRPr="00000000">
        <w:rPr>
          <w:rFonts w:ascii="Georgia" w:cs="Georgia" w:eastAsia="Georgia" w:hAnsi="Georgia"/>
          <w:i w:val="1"/>
          <w:sz w:val="26"/>
          <w:szCs w:val="26"/>
          <w:rtl w:val="0"/>
        </w:rPr>
        <w:t xml:space="preserve">Meeting adjourned by John Garbin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Georgia" w:cs="Georgia" w:eastAsia="Georgia" w:hAnsi="Georg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