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JMAA Meeting Agenda</w:t>
      </w:r>
    </w:p>
    <w:p w:rsidR="00000000" w:rsidDel="00000000" w:rsidP="00000000" w:rsidRDefault="00000000" w:rsidRPr="00000000" w14:paraId="00000002">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January 15th, 2023 at 10:00 am - Blain Fire House</w:t>
      </w:r>
    </w:p>
    <w:p w:rsidR="00000000" w:rsidDel="00000000" w:rsidP="00000000" w:rsidRDefault="00000000" w:rsidRPr="00000000" w14:paraId="00000003">
      <w:pPr>
        <w:rPr>
          <w:rFonts w:ascii="Georgia" w:cs="Georgia" w:eastAsia="Georgia" w:hAnsi="Georgia"/>
          <w:sz w:val="26"/>
          <w:szCs w:val="26"/>
        </w:rPr>
      </w:pPr>
      <w:r w:rsidDel="00000000" w:rsidR="00000000" w:rsidRPr="00000000">
        <w:rPr>
          <w:rFonts w:ascii="Georgia" w:cs="Georgia" w:eastAsia="Georgia" w:hAnsi="Georgia"/>
          <w:sz w:val="26"/>
          <w:szCs w:val="26"/>
          <w:rtl w:val="0"/>
        </w:rPr>
        <w:br w:type="textWrapping"/>
      </w:r>
      <w:r w:rsidDel="00000000" w:rsidR="00000000" w:rsidRPr="00000000">
        <w:rPr>
          <w:rFonts w:ascii="Georgia" w:cs="Georgia" w:eastAsia="Georgia" w:hAnsi="Georgia"/>
          <w:b w:val="1"/>
          <w:sz w:val="26"/>
          <w:szCs w:val="26"/>
          <w:rtl w:val="0"/>
        </w:rPr>
        <w:t xml:space="preserve">Present: </w:t>
      </w:r>
      <w:r w:rsidDel="00000000" w:rsidR="00000000" w:rsidRPr="00000000">
        <w:rPr>
          <w:rFonts w:ascii="Georgia" w:cs="Georgia" w:eastAsia="Georgia" w:hAnsi="Georgia"/>
          <w:sz w:val="26"/>
          <w:szCs w:val="26"/>
          <w:rtl w:val="0"/>
        </w:rPr>
        <w:t xml:space="preserve">John Garbin, Matt Glinski, Erin Wilfong (virtual), Katie Reisinger, Katrina Putt, Tina Magaro, Emily McKee</w:t>
      </w:r>
    </w:p>
    <w:p w:rsidR="00000000" w:rsidDel="00000000" w:rsidP="00000000" w:rsidRDefault="00000000" w:rsidRPr="00000000" w14:paraId="00000004">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Guests:</w:t>
      </w:r>
      <w:r w:rsidDel="00000000" w:rsidR="00000000" w:rsidRPr="00000000">
        <w:rPr>
          <w:rFonts w:ascii="Georgia" w:cs="Georgia" w:eastAsia="Georgia" w:hAnsi="Georgia"/>
          <w:sz w:val="26"/>
          <w:szCs w:val="26"/>
          <w:rtl w:val="0"/>
        </w:rPr>
        <w:t xml:space="preserve"> Gov Seager, Matt Zeigler</w:t>
      </w:r>
    </w:p>
    <w:p w:rsidR="00000000" w:rsidDel="00000000" w:rsidP="00000000" w:rsidRDefault="00000000" w:rsidRPr="00000000" w14:paraId="00000005">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Welcome/Call to Order: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7">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8">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Secretary’s Report: </w:t>
      </w:r>
      <w:r w:rsidDel="00000000" w:rsidR="00000000" w:rsidRPr="00000000">
        <w:rPr>
          <w:rFonts w:ascii="Georgia" w:cs="Georgia" w:eastAsia="Georgia" w:hAnsi="Georgia"/>
          <w:sz w:val="26"/>
          <w:szCs w:val="26"/>
          <w:rtl w:val="0"/>
        </w:rPr>
        <w:t xml:space="preserve">Katie</w:t>
      </w:r>
    </w:p>
    <w:p w:rsidR="00000000" w:rsidDel="00000000" w:rsidP="00000000" w:rsidRDefault="00000000" w:rsidRPr="00000000" w14:paraId="00000009">
      <w:pPr>
        <w:numPr>
          <w:ilvl w:val="0"/>
          <w:numId w:val="2"/>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Reviewed minutes from December</w:t>
      </w:r>
    </w:p>
    <w:p w:rsidR="00000000" w:rsidDel="00000000" w:rsidP="00000000" w:rsidRDefault="00000000" w:rsidRPr="00000000" w14:paraId="0000000A">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President’s Report: </w:t>
      </w:r>
      <w:r w:rsidDel="00000000" w:rsidR="00000000" w:rsidRPr="00000000">
        <w:rPr>
          <w:rFonts w:ascii="Georgia" w:cs="Georgia" w:eastAsia="Georgia" w:hAnsi="Georgia"/>
          <w:sz w:val="26"/>
          <w:szCs w:val="26"/>
          <w:rtl w:val="0"/>
        </w:rPr>
        <w:t xml:space="preserve">John</w:t>
      </w:r>
    </w:p>
    <w:p w:rsidR="00000000" w:rsidDel="00000000" w:rsidP="00000000" w:rsidRDefault="00000000" w:rsidRPr="00000000" w14:paraId="0000000C">
      <w:pPr>
        <w:numPr>
          <w:ilvl w:val="0"/>
          <w:numId w:val="3"/>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Blain Fire Company Meeting - John shared that the Blain Fire Company has agreed to let us use their facility at no cost</w:t>
      </w:r>
    </w:p>
    <w:p w:rsidR="00000000" w:rsidDel="00000000" w:rsidP="00000000" w:rsidRDefault="00000000" w:rsidRPr="00000000" w14:paraId="0000000D">
      <w:pPr>
        <w:numPr>
          <w:ilvl w:val="0"/>
          <w:numId w:val="3"/>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are waiting on an email from PPL to continue the process of getting electric at New Bloomfield field</w:t>
      </w:r>
    </w:p>
    <w:p w:rsidR="00000000" w:rsidDel="00000000" w:rsidP="00000000" w:rsidRDefault="00000000" w:rsidRPr="00000000" w14:paraId="0000000E">
      <w:pP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Treasurer’s Report: </w:t>
      </w:r>
      <w:r w:rsidDel="00000000" w:rsidR="00000000" w:rsidRPr="00000000">
        <w:rPr>
          <w:rFonts w:ascii="Georgia" w:cs="Georgia" w:eastAsia="Georgia" w:hAnsi="Georgia"/>
          <w:sz w:val="26"/>
          <w:szCs w:val="26"/>
          <w:rtl w:val="0"/>
        </w:rPr>
        <w:t xml:space="preserve">Katrina</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Current balance of $3,692.42</w:t>
      </w:r>
    </w:p>
    <w:p w:rsidR="00000000" w:rsidDel="00000000" w:rsidP="00000000" w:rsidRDefault="00000000" w:rsidRPr="00000000" w14:paraId="00000011">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Old Business</w:t>
      </w:r>
    </w:p>
    <w:p w:rsidR="00000000" w:rsidDel="00000000" w:rsidP="00000000" w:rsidRDefault="00000000" w:rsidRPr="00000000" w14:paraId="00000013">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by-laws</w:t>
      </w:r>
    </w:p>
    <w:p w:rsidR="00000000" w:rsidDel="00000000" w:rsidP="00000000" w:rsidRDefault="00000000" w:rsidRPr="00000000" w14:paraId="00000014">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added the by-laws to the website and noted that they are currently under review</w:t>
      </w:r>
    </w:p>
    <w:p w:rsidR="00000000" w:rsidDel="00000000" w:rsidP="00000000" w:rsidRDefault="00000000" w:rsidRPr="00000000" w14:paraId="00000015">
      <w:pPr>
        <w:numPr>
          <w:ilvl w:val="1"/>
          <w:numId w:val="6"/>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Erin will email the by-laws to the Board for review and then we will vote on them at the next meeting</w:t>
      </w:r>
    </w:p>
    <w:p w:rsidR="00000000" w:rsidDel="00000000" w:rsidP="00000000" w:rsidRDefault="00000000" w:rsidRPr="00000000" w14:paraId="00000016">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Non-profit classification</w:t>
      </w:r>
    </w:p>
    <w:p w:rsidR="00000000" w:rsidDel="00000000" w:rsidP="00000000" w:rsidRDefault="00000000" w:rsidRPr="00000000" w14:paraId="00000017">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JMAA has been approved as a non-profit </w:t>
      </w:r>
    </w:p>
    <w:p w:rsidR="00000000" w:rsidDel="00000000" w:rsidP="00000000" w:rsidRDefault="00000000" w:rsidRPr="00000000" w14:paraId="00000018">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will scan the document and put it in the JMAA Google Drive</w:t>
      </w:r>
    </w:p>
    <w:p w:rsidR="00000000" w:rsidDel="00000000" w:rsidP="00000000" w:rsidRDefault="00000000" w:rsidRPr="00000000" w14:paraId="00000019">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JMAA website</w:t>
      </w:r>
    </w:p>
    <w:p w:rsidR="00000000" w:rsidDel="00000000" w:rsidP="00000000" w:rsidRDefault="00000000" w:rsidRPr="00000000" w14:paraId="0000001A">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Up and running; several people have signed up for updates via the website</w:t>
      </w:r>
    </w:p>
    <w:p w:rsidR="00000000" w:rsidDel="00000000" w:rsidP="00000000" w:rsidRDefault="00000000" w:rsidRPr="00000000" w14:paraId="0000001B">
      <w:pPr>
        <w:numPr>
          <w:ilvl w:val="0"/>
          <w:numId w:val="6"/>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Field Maintenance/Locks and access to fields</w:t>
      </w:r>
    </w:p>
    <w:p w:rsidR="00000000" w:rsidDel="00000000" w:rsidP="00000000" w:rsidRDefault="00000000" w:rsidRPr="00000000" w14:paraId="0000001C">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purchased locks and plans to get them installed</w:t>
      </w:r>
    </w:p>
    <w:p w:rsidR="00000000" w:rsidDel="00000000" w:rsidP="00000000" w:rsidRDefault="00000000" w:rsidRPr="00000000" w14:paraId="0000001D">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suggested reaching out to Landisburg Lions Club to see if they’d help with replacing the boards on the bleachers</w:t>
      </w:r>
    </w:p>
    <w:p w:rsidR="00000000" w:rsidDel="00000000" w:rsidP="00000000" w:rsidRDefault="00000000" w:rsidRPr="00000000" w14:paraId="0000001E">
      <w:pPr>
        <w:numPr>
          <w:ilvl w:val="1"/>
          <w:numId w:val="6"/>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There was discussion of utilizing more fields within the area (Ickesburg, Blain, New Germantown, Loysville, Lupfer’s Grove)</w:t>
      </w:r>
    </w:p>
    <w:p w:rsidR="00000000" w:rsidDel="00000000" w:rsidP="00000000" w:rsidRDefault="00000000" w:rsidRPr="00000000" w14:paraId="0000001F">
      <w:pPr>
        <w:numPr>
          <w:ilvl w:val="2"/>
          <w:numId w:val="6"/>
        </w:numPr>
        <w:ind w:left="216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Matt will contact Lupfer’s Grove</w:t>
      </w:r>
    </w:p>
    <w:p w:rsidR="00000000" w:rsidDel="00000000" w:rsidP="00000000" w:rsidRDefault="00000000" w:rsidRPr="00000000" w14:paraId="00000020">
      <w:pPr>
        <w:numPr>
          <w:ilvl w:val="2"/>
          <w:numId w:val="6"/>
        </w:numPr>
        <w:ind w:left="216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John will contact Loysville</w:t>
      </w:r>
    </w:p>
    <w:p w:rsidR="00000000" w:rsidDel="00000000" w:rsidP="00000000" w:rsidRDefault="00000000" w:rsidRPr="00000000" w14:paraId="00000021">
      <w:pPr>
        <w:numPr>
          <w:ilvl w:val="2"/>
          <w:numId w:val="6"/>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Katie will contact Blain Elementary and Ickesburg Lions Club</w:t>
      </w:r>
      <w:r w:rsidDel="00000000" w:rsidR="00000000" w:rsidRPr="00000000">
        <w:rPr>
          <w:rFonts w:ascii="Georgia" w:cs="Georgia" w:eastAsia="Georgia" w:hAnsi="Georgia"/>
          <w:sz w:val="26"/>
          <w:szCs w:val="26"/>
          <w:rtl w:val="0"/>
        </w:rPr>
        <w:t xml:space="preserve"> (Weibley Field)</w:t>
      </w:r>
    </w:p>
    <w:p w:rsidR="00000000" w:rsidDel="00000000" w:rsidP="00000000" w:rsidRDefault="00000000" w:rsidRPr="00000000" w14:paraId="00000022">
      <w:pPr>
        <w:ind w:left="7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3">
      <w:pP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New Business</w:t>
      </w:r>
    </w:p>
    <w:p w:rsidR="00000000" w:rsidDel="00000000" w:rsidP="00000000" w:rsidRDefault="00000000" w:rsidRPr="00000000" w14:paraId="00000024">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New Google password - a new password was created and shared with the Board</w:t>
      </w:r>
    </w:p>
    <w:p w:rsidR="00000000" w:rsidDel="00000000" w:rsidP="00000000" w:rsidRDefault="00000000" w:rsidRPr="00000000" w14:paraId="00000025">
      <w:pPr>
        <w:numPr>
          <w:ilvl w:val="0"/>
          <w:numId w:val="7"/>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Dunhams coupon </w:t>
      </w:r>
    </w:p>
    <w:p w:rsidR="00000000" w:rsidDel="00000000" w:rsidP="00000000" w:rsidRDefault="00000000" w:rsidRPr="00000000" w14:paraId="00000026">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will email the coupon once registration closes since we will have all email addresses; Katie will also post it to the Facebook page</w:t>
      </w:r>
    </w:p>
    <w:p w:rsidR="00000000" w:rsidDel="00000000" w:rsidP="00000000" w:rsidRDefault="00000000" w:rsidRPr="00000000" w14:paraId="00000027">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Erin will include it on the website</w:t>
      </w:r>
    </w:p>
    <w:p w:rsidR="00000000" w:rsidDel="00000000" w:rsidP="00000000" w:rsidRDefault="00000000" w:rsidRPr="00000000" w14:paraId="00000028">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will print copies to pass out during the evaluations and parent meeting</w:t>
      </w:r>
    </w:p>
    <w:p w:rsidR="00000000" w:rsidDel="00000000" w:rsidP="00000000" w:rsidRDefault="00000000" w:rsidRPr="00000000" w14:paraId="00000029">
      <w:pPr>
        <w:numPr>
          <w:ilvl w:val="0"/>
          <w:numId w:val="7"/>
        </w:numPr>
        <w:ind w:left="720" w:hanging="36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Spring season </w:t>
      </w:r>
    </w:p>
    <w:p w:rsidR="00000000" w:rsidDel="00000000" w:rsidP="00000000" w:rsidRDefault="00000000" w:rsidRPr="00000000" w14:paraId="0000002A">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Registration </w:t>
      </w:r>
    </w:p>
    <w:p w:rsidR="00000000" w:rsidDel="00000000" w:rsidP="00000000" w:rsidRDefault="00000000" w:rsidRPr="00000000" w14:paraId="0000002B">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Up and running</w:t>
      </w:r>
    </w:p>
    <w:p w:rsidR="00000000" w:rsidDel="00000000" w:rsidP="00000000" w:rsidRDefault="00000000" w:rsidRPr="00000000" w14:paraId="0000002C">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An edit was made to the form to remove the option to pay via PayPal (Katrina encountered problems with the new account; it was decided to forego PayPal for registration; Katie will email those families who indicated PayPal during registration to let them know a check will need to be sent it)</w:t>
      </w:r>
    </w:p>
    <w:p w:rsidR="00000000" w:rsidDel="00000000" w:rsidP="00000000" w:rsidRDefault="00000000" w:rsidRPr="00000000" w14:paraId="0000002D">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Carroll/Shermans Dale players wanting to roster with JMAA - waiver process</w:t>
      </w:r>
    </w:p>
    <w:p w:rsidR="00000000" w:rsidDel="00000000" w:rsidP="00000000" w:rsidRDefault="00000000" w:rsidRPr="00000000" w14:paraId="0000002E">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An individual who lives outside of the Blain and New Bloomfield Elementary attendance area will need to indicate on their registration form why they are requesting to roster with JMAA.  These will be taken to the River League and decided on. Katie will reach out to the parent who has already inquired about this.</w:t>
      </w:r>
    </w:p>
    <w:p w:rsidR="00000000" w:rsidDel="00000000" w:rsidP="00000000" w:rsidRDefault="00000000" w:rsidRPr="00000000" w14:paraId="0000002F">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Roster creation &amp; evaluation process</w:t>
      </w:r>
    </w:p>
    <w:p w:rsidR="00000000" w:rsidDel="00000000" w:rsidP="00000000" w:rsidRDefault="00000000" w:rsidRPr="00000000" w14:paraId="00000030">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River League rules state how rosters are created; there is the potential that our teams will have to have a draft</w:t>
      </w:r>
    </w:p>
    <w:p w:rsidR="00000000" w:rsidDel="00000000" w:rsidP="00000000" w:rsidRDefault="00000000" w:rsidRPr="00000000" w14:paraId="00000031">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need for player evaluations was discussed; proposed using Blain Elementary or New Bloomfield Elementary for these </w:t>
      </w:r>
      <w:r w:rsidDel="00000000" w:rsidR="00000000" w:rsidRPr="00000000">
        <w:rPr>
          <w:rFonts w:ascii="Georgia" w:cs="Georgia" w:eastAsia="Georgia" w:hAnsi="Georgia"/>
          <w:sz w:val="26"/>
          <w:szCs w:val="26"/>
          <w:highlight w:val="yellow"/>
          <w:rtl w:val="0"/>
        </w:rPr>
        <w:t xml:space="preserve">(Katie will talk to Tonya Kepner - Blain and Mandy Zeigler - New Bloomfield</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32">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suggested having non-affiliated people conduct the evaluations.  Gov and Matt Z. said they would and asked that a third person also be there.  It was suggested to ask Ben Lyons (</w:t>
      </w:r>
      <w:r w:rsidDel="00000000" w:rsidR="00000000" w:rsidRPr="00000000">
        <w:rPr>
          <w:rFonts w:ascii="Georgia" w:cs="Georgia" w:eastAsia="Georgia" w:hAnsi="Georgia"/>
          <w:sz w:val="26"/>
          <w:szCs w:val="26"/>
          <w:highlight w:val="yellow"/>
          <w:rtl w:val="0"/>
        </w:rPr>
        <w:t xml:space="preserve">Katie can reach out to Ben about this</w:t>
      </w:r>
      <w:r w:rsidDel="00000000" w:rsidR="00000000" w:rsidRPr="00000000">
        <w:rPr>
          <w:rFonts w:ascii="Georgia" w:cs="Georgia" w:eastAsia="Georgia" w:hAnsi="Georgia"/>
          <w:sz w:val="26"/>
          <w:szCs w:val="26"/>
          <w:rtl w:val="0"/>
        </w:rPr>
        <w:t xml:space="preserve">).</w:t>
      </w:r>
    </w:p>
    <w:p w:rsidR="00000000" w:rsidDel="00000000" w:rsidP="00000000" w:rsidRDefault="00000000" w:rsidRPr="00000000" w14:paraId="00000033">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This topic will be on the agenda for our next meeting so that we can establish dates, locations, process, and communicate it to the families.</w:t>
      </w:r>
    </w:p>
    <w:p w:rsidR="00000000" w:rsidDel="00000000" w:rsidP="00000000" w:rsidRDefault="00000000" w:rsidRPr="00000000" w14:paraId="00000034">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Uniforms </w:t>
      </w:r>
    </w:p>
    <w:p w:rsidR="00000000" w:rsidDel="00000000" w:rsidP="00000000" w:rsidRDefault="00000000" w:rsidRPr="00000000" w14:paraId="00000035">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Board voted on the logo from last spring</w:t>
      </w:r>
    </w:p>
    <w:p w:rsidR="00000000" w:rsidDel="00000000" w:rsidP="00000000" w:rsidRDefault="00000000" w:rsidRPr="00000000" w14:paraId="00000036">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suggested that we continue to use Artistic Image for shirts but look into other options for hats. Matt Z. shared the number for Artistic Image - Kevin 717-567-7070.  </w:t>
      </w:r>
      <w:r w:rsidDel="00000000" w:rsidR="00000000" w:rsidRPr="00000000">
        <w:rPr>
          <w:rFonts w:ascii="Georgia" w:cs="Georgia" w:eastAsia="Georgia" w:hAnsi="Georgia"/>
          <w:sz w:val="26"/>
          <w:szCs w:val="26"/>
          <w:highlight w:val="yellow"/>
          <w:rtl w:val="0"/>
        </w:rPr>
        <w:t xml:space="preserve">Katie will begin looking into this.</w:t>
      </w:r>
    </w:p>
    <w:p w:rsidR="00000000" w:rsidDel="00000000" w:rsidP="00000000" w:rsidRDefault="00000000" w:rsidRPr="00000000" w14:paraId="00000037">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Katie previously suggested to John that coaches could wear the same shirt as the players instead of the expensive shirts that have been purchased in the past - this can be discussed at the next meeting.</w:t>
      </w:r>
    </w:p>
    <w:p w:rsidR="00000000" w:rsidDel="00000000" w:rsidP="00000000" w:rsidRDefault="00000000" w:rsidRPr="00000000" w14:paraId="00000038">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Coaches and clearances</w:t>
      </w:r>
    </w:p>
    <w:p w:rsidR="00000000" w:rsidDel="00000000" w:rsidP="00000000" w:rsidRDefault="00000000" w:rsidRPr="00000000" w14:paraId="00000039">
      <w:pPr>
        <w:numPr>
          <w:ilvl w:val="2"/>
          <w:numId w:val="7"/>
        </w:numPr>
        <w:ind w:left="216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It was decided that all Board members should have updated clearances on file</w:t>
      </w:r>
    </w:p>
    <w:p w:rsidR="00000000" w:rsidDel="00000000" w:rsidP="00000000" w:rsidRDefault="00000000" w:rsidRPr="00000000" w14:paraId="0000003A">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All coaches and anyone who will be in the dugout (bench mom, bookkeeper) will need clearances</w:t>
      </w:r>
    </w:p>
    <w:p w:rsidR="00000000" w:rsidDel="00000000" w:rsidP="00000000" w:rsidRDefault="00000000" w:rsidRPr="00000000" w14:paraId="0000003B">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Fundraiser ideas (Bingo, R&amp;K, meat sticks, local restaurants “night out”)</w:t>
      </w:r>
    </w:p>
    <w:p w:rsidR="00000000" w:rsidDel="00000000" w:rsidP="00000000" w:rsidRDefault="00000000" w:rsidRPr="00000000" w14:paraId="0000003C">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Fundraising will not be mandatory.  However, we would like to establish prizes for those who sell the most.  Some ideas include: registration refunded, spirit wear, Senators tickets, etc. </w:t>
      </w:r>
    </w:p>
    <w:p w:rsidR="00000000" w:rsidDel="00000000" w:rsidP="00000000" w:rsidRDefault="00000000" w:rsidRPr="00000000" w14:paraId="0000003D">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Bingo: Tina and Emily have looked into Bingo and it just isn’t going to be doable for this season.  Tina suggested planning one for September.  Gov suggested reaching out to Nikki Koser who assisted them in previous years</w:t>
      </w:r>
    </w:p>
    <w:p w:rsidR="00000000" w:rsidDel="00000000" w:rsidP="00000000" w:rsidRDefault="00000000" w:rsidRPr="00000000" w14:paraId="0000003E">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Night Out: Matt Zeigler shared how the wrestling team has used Texas Roadhouse for this type of event and have been successful.  K</w:t>
      </w:r>
      <w:r w:rsidDel="00000000" w:rsidR="00000000" w:rsidRPr="00000000">
        <w:rPr>
          <w:rFonts w:ascii="Georgia" w:cs="Georgia" w:eastAsia="Georgia" w:hAnsi="Georgia"/>
          <w:sz w:val="26"/>
          <w:szCs w:val="26"/>
          <w:highlight w:val="yellow"/>
          <w:rtl w:val="0"/>
        </w:rPr>
        <w:t xml:space="preserve">atie will look into this.  Katie will also see if any local restaurant would be willing to do something similar (Cluggy’s, Pizza City, Shermans Creek Inn, etc)</w:t>
      </w:r>
    </w:p>
    <w:p w:rsidR="00000000" w:rsidDel="00000000" w:rsidP="00000000" w:rsidRDefault="00000000" w:rsidRPr="00000000" w14:paraId="0000003F">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Meat Sticks and R&amp;K: </w:t>
      </w:r>
      <w:r w:rsidDel="00000000" w:rsidR="00000000" w:rsidRPr="00000000">
        <w:rPr>
          <w:rFonts w:ascii="Georgia" w:cs="Georgia" w:eastAsia="Georgia" w:hAnsi="Georgia"/>
          <w:sz w:val="26"/>
          <w:szCs w:val="26"/>
          <w:highlight w:val="green"/>
          <w:rtl w:val="0"/>
        </w:rPr>
        <w:t xml:space="preserve">we need someone to volunteer to organize this</w:t>
      </w:r>
    </w:p>
    <w:p w:rsidR="00000000" w:rsidDel="00000000" w:rsidP="00000000" w:rsidRDefault="00000000" w:rsidRPr="00000000" w14:paraId="00000040">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Gun Raffle: Levi Petersheim has said he will donate</w:t>
      </w:r>
    </w:p>
    <w:p w:rsidR="00000000" w:rsidDel="00000000" w:rsidP="00000000" w:rsidRDefault="00000000" w:rsidRPr="00000000" w14:paraId="00000041">
      <w:pPr>
        <w:numPr>
          <w:ilvl w:val="2"/>
          <w:numId w:val="7"/>
        </w:numPr>
        <w:ind w:left="216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We need to secure a Small Game of Chance license.  Erin will look into this.</w:t>
      </w:r>
    </w:p>
    <w:p w:rsidR="00000000" w:rsidDel="00000000" w:rsidP="00000000" w:rsidRDefault="00000000" w:rsidRPr="00000000" w14:paraId="00000042">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Sponsors</w:t>
      </w:r>
    </w:p>
    <w:p w:rsidR="00000000" w:rsidDel="00000000" w:rsidP="00000000" w:rsidRDefault="00000000" w:rsidRPr="00000000" w14:paraId="00000043">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It was discussed that we not have a set fee but instead ask for a minimum of $50 to $250</w:t>
      </w:r>
    </w:p>
    <w:p w:rsidR="00000000" w:rsidDel="00000000" w:rsidP="00000000" w:rsidRDefault="00000000" w:rsidRPr="00000000" w14:paraId="00000044">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will need to come to an consensus on this when registration closes because we will need to reach out to businesses willing to sponsor a team (that fee would need to cover the cost of uniforms - logo would go on uniform)</w:t>
      </w:r>
    </w:p>
    <w:p w:rsidR="00000000" w:rsidDel="00000000" w:rsidP="00000000" w:rsidRDefault="00000000" w:rsidRPr="00000000" w14:paraId="00000045">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highlight w:val="yellow"/>
          <w:rtl w:val="0"/>
        </w:rPr>
        <w:t xml:space="preserve">Erin is going to talk to UPMC to see if they would sponsor all teams</w:t>
      </w:r>
      <w:r w:rsidDel="00000000" w:rsidR="00000000" w:rsidRPr="00000000">
        <w:rPr>
          <w:rFonts w:ascii="Georgia" w:cs="Georgia" w:eastAsia="Georgia" w:hAnsi="Georgia"/>
          <w:sz w:val="26"/>
          <w:szCs w:val="26"/>
          <w:rtl w:val="0"/>
        </w:rPr>
        <w:t xml:space="preserve"> (all uniforms would have a UPMC logo on one sleeve; if the team has another sponsor, that logo would go on the opposite sleeve)</w:t>
      </w:r>
    </w:p>
    <w:p w:rsidR="00000000" w:rsidDel="00000000" w:rsidP="00000000" w:rsidRDefault="00000000" w:rsidRPr="00000000" w14:paraId="00000046">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We also discussed a banner to hang at the field acknowledging sponsors</w:t>
      </w:r>
    </w:p>
    <w:p w:rsidR="00000000" w:rsidDel="00000000" w:rsidP="00000000" w:rsidRDefault="00000000" w:rsidRPr="00000000" w14:paraId="00000047">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Umps</w:t>
      </w:r>
    </w:p>
    <w:p w:rsidR="00000000" w:rsidDel="00000000" w:rsidP="00000000" w:rsidRDefault="00000000" w:rsidRPr="00000000" w14:paraId="00000048">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The Board will secure and schedule the umps</w:t>
      </w:r>
    </w:p>
    <w:p w:rsidR="00000000" w:rsidDel="00000000" w:rsidP="00000000" w:rsidRDefault="00000000" w:rsidRPr="00000000" w14:paraId="00000049">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Gov shared some names with Matt G. </w:t>
      </w:r>
    </w:p>
    <w:p w:rsidR="00000000" w:rsidDel="00000000" w:rsidP="00000000" w:rsidRDefault="00000000" w:rsidRPr="00000000" w14:paraId="0000004A">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Concession</w:t>
      </w:r>
    </w:p>
    <w:p w:rsidR="00000000" w:rsidDel="00000000" w:rsidP="00000000" w:rsidRDefault="00000000" w:rsidRPr="00000000" w14:paraId="0000004B">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Sign-up will be online</w:t>
      </w:r>
    </w:p>
    <w:p w:rsidR="00000000" w:rsidDel="00000000" w:rsidP="00000000" w:rsidRDefault="00000000" w:rsidRPr="00000000" w14:paraId="0000004C">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2 game requirement</w:t>
      </w:r>
    </w:p>
    <w:p w:rsidR="00000000" w:rsidDel="00000000" w:rsidP="00000000" w:rsidRDefault="00000000" w:rsidRPr="00000000" w14:paraId="0000004D">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Need to finalize details regarding concession prior to parent meeting</w:t>
      </w:r>
    </w:p>
    <w:p w:rsidR="00000000" w:rsidDel="00000000" w:rsidP="00000000" w:rsidRDefault="00000000" w:rsidRPr="00000000" w14:paraId="0000004E">
      <w:pPr>
        <w:numPr>
          <w:ilvl w:val="1"/>
          <w:numId w:val="7"/>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Mandatory Parent Meeting (date, information to cover, etc)</w:t>
      </w:r>
    </w:p>
    <w:p w:rsidR="00000000" w:rsidDel="00000000" w:rsidP="00000000" w:rsidRDefault="00000000" w:rsidRPr="00000000" w14:paraId="0000004F">
      <w:pPr>
        <w:numPr>
          <w:ilvl w:val="2"/>
          <w:numId w:val="7"/>
        </w:numPr>
        <w:ind w:left="216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Move to next meeting</w:t>
      </w:r>
      <w:r w:rsidDel="00000000" w:rsidR="00000000" w:rsidRPr="00000000">
        <w:rPr>
          <w:rtl w:val="0"/>
        </w:rPr>
      </w:r>
    </w:p>
    <w:p w:rsidR="00000000" w:rsidDel="00000000" w:rsidP="00000000" w:rsidRDefault="00000000" w:rsidRPr="00000000" w14:paraId="00000050">
      <w:pPr>
        <w:ind w:left="0" w:firstLine="0"/>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51">
      <w:pPr>
        <w:ind w:left="0" w:firstLine="0"/>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Items from the Floor:</w:t>
      </w:r>
    </w:p>
    <w:p w:rsidR="00000000" w:rsidDel="00000000" w:rsidP="00000000" w:rsidRDefault="00000000" w:rsidRPr="00000000" w14:paraId="00000052">
      <w:pPr>
        <w:numPr>
          <w:ilvl w:val="0"/>
          <w:numId w:val="5"/>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Equipment: John and Matt have looked in the sheds and have not located all of the equipment from last year.</w:t>
      </w:r>
    </w:p>
    <w:p w:rsidR="00000000" w:rsidDel="00000000" w:rsidP="00000000" w:rsidRDefault="00000000" w:rsidRPr="00000000" w14:paraId="00000053">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Gov said that there is a lot of equipment in the Blain shed and we are welcome to use it</w:t>
      </w:r>
    </w:p>
    <w:p w:rsidR="00000000" w:rsidDel="00000000" w:rsidP="00000000" w:rsidRDefault="00000000" w:rsidRPr="00000000" w14:paraId="00000054">
      <w:pPr>
        <w:numPr>
          <w:ilvl w:val="1"/>
          <w:numId w:val="5"/>
        </w:numPr>
        <w:ind w:left="144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John suggested that we require coaches to sign out equipment and then have one date at the end of the season to return equipment</w:t>
      </w:r>
    </w:p>
    <w:p w:rsidR="00000000" w:rsidDel="00000000" w:rsidP="00000000" w:rsidRDefault="00000000" w:rsidRPr="00000000" w14:paraId="00000055">
      <w:pPr>
        <w:numPr>
          <w:ilvl w:val="1"/>
          <w:numId w:val="5"/>
        </w:numPr>
        <w:ind w:left="1440" w:hanging="360"/>
        <w:rPr>
          <w:rFonts w:ascii="Georgia" w:cs="Georgia" w:eastAsia="Georgia" w:hAnsi="Georgia"/>
          <w:sz w:val="26"/>
          <w:szCs w:val="26"/>
          <w:highlight w:val="yellow"/>
        </w:rPr>
      </w:pPr>
      <w:r w:rsidDel="00000000" w:rsidR="00000000" w:rsidRPr="00000000">
        <w:rPr>
          <w:rFonts w:ascii="Georgia" w:cs="Georgia" w:eastAsia="Georgia" w:hAnsi="Georgia"/>
          <w:sz w:val="26"/>
          <w:szCs w:val="26"/>
          <w:highlight w:val="yellow"/>
          <w:rtl w:val="0"/>
        </w:rPr>
        <w:t xml:space="preserve">The equipment that we have needs to be inventoried and then a list of what we need to purchase needs to be created and ordering needs to happen ASAP</w:t>
      </w:r>
    </w:p>
    <w:p w:rsidR="00000000" w:rsidDel="00000000" w:rsidP="00000000" w:rsidRDefault="00000000" w:rsidRPr="00000000" w14:paraId="00000056">
      <w:pPr>
        <w:ind w:left="0" w:firstLine="0"/>
        <w:rPr>
          <w:rFonts w:ascii="Georgia" w:cs="Georgia" w:eastAsia="Georgia" w:hAnsi="Georgia"/>
          <w:sz w:val="26"/>
          <w:szCs w:val="26"/>
          <w:highlight w:val="green"/>
        </w:rPr>
      </w:pPr>
      <w:r w:rsidDel="00000000" w:rsidR="00000000" w:rsidRPr="00000000">
        <w:rPr>
          <w:rFonts w:ascii="Georgia" w:cs="Georgia" w:eastAsia="Georgia" w:hAnsi="Georgia"/>
          <w:b w:val="1"/>
          <w:sz w:val="26"/>
          <w:szCs w:val="26"/>
          <w:rtl w:val="0"/>
        </w:rPr>
        <w:t xml:space="preserve">Next meeting: </w:t>
      </w:r>
      <w:r w:rsidDel="00000000" w:rsidR="00000000" w:rsidRPr="00000000">
        <w:rPr>
          <w:rFonts w:ascii="Georgia" w:cs="Georgia" w:eastAsia="Georgia" w:hAnsi="Georgia"/>
          <w:sz w:val="26"/>
          <w:szCs w:val="26"/>
          <w:highlight w:val="green"/>
          <w:rtl w:val="0"/>
        </w:rPr>
        <w:t xml:space="preserve">January 29th at 10:30 am (please note the time change)</w:t>
      </w:r>
    </w:p>
    <w:p w:rsidR="00000000" w:rsidDel="00000000" w:rsidP="00000000" w:rsidRDefault="00000000" w:rsidRPr="00000000" w14:paraId="00000057">
      <w:pPr>
        <w:ind w:left="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Items to discuss: </w:t>
      </w:r>
    </w:p>
    <w:p w:rsidR="00000000" w:rsidDel="00000000" w:rsidP="00000000" w:rsidRDefault="00000000" w:rsidRPr="00000000" w14:paraId="00000058">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Cal Ripken charter</w:t>
      </w:r>
    </w:p>
    <w:p w:rsidR="00000000" w:rsidDel="00000000" w:rsidP="00000000" w:rsidRDefault="00000000" w:rsidRPr="00000000" w14:paraId="00000059">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Evaluation process</w:t>
      </w:r>
    </w:p>
    <w:p w:rsidR="00000000" w:rsidDel="00000000" w:rsidP="00000000" w:rsidRDefault="00000000" w:rsidRPr="00000000" w14:paraId="0000005A">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Possible team numbers</w:t>
      </w:r>
    </w:p>
    <w:p w:rsidR="00000000" w:rsidDel="00000000" w:rsidP="00000000" w:rsidRDefault="00000000" w:rsidRPr="00000000" w14:paraId="0000005B">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Concession and fundraising</w:t>
      </w:r>
    </w:p>
    <w:p w:rsidR="00000000" w:rsidDel="00000000" w:rsidP="00000000" w:rsidRDefault="00000000" w:rsidRPr="00000000" w14:paraId="0000005C">
      <w:pPr>
        <w:numPr>
          <w:ilvl w:val="0"/>
          <w:numId w:val="4"/>
        </w:numPr>
        <w:ind w:left="720" w:hanging="360"/>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Field usage for practices and games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